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33C87" w14:textId="77777777" w:rsidR="00775F66" w:rsidRDefault="00775F66" w:rsidP="00775F66">
      <w:pPr>
        <w:pStyle w:val="NoSpacing"/>
        <w:jc w:val="both"/>
        <w:rPr>
          <w:noProof/>
          <w:color w:val="FF0000"/>
        </w:rPr>
      </w:pPr>
    </w:p>
    <w:p w14:paraId="0AA6C424" w14:textId="77777777" w:rsidR="00775F66" w:rsidRPr="00775F66" w:rsidRDefault="00775F66" w:rsidP="00775F66">
      <w:pPr>
        <w:pStyle w:val="NoSpacing"/>
        <w:jc w:val="both"/>
        <w:rPr>
          <w:noProof/>
          <w:color w:val="FF0000"/>
        </w:rPr>
      </w:pPr>
    </w:p>
    <w:p w14:paraId="4F1A172D" w14:textId="56FD0C7B" w:rsidR="00775F66" w:rsidRPr="00775F66" w:rsidRDefault="00775F66" w:rsidP="00775F66">
      <w:pPr>
        <w:pStyle w:val="NoSpacing"/>
        <w:ind w:firstLine="708"/>
        <w:jc w:val="both"/>
        <w:rPr>
          <w:noProof/>
        </w:rPr>
      </w:pPr>
      <w:r w:rsidRPr="00775F66">
        <w:rPr>
          <w:noProof/>
        </w:rPr>
        <w:t xml:space="preserve">Na osnovu članova 25., 26., 27. i 28. Zakona o sportu Republike Srbije (“Službeni glasnik Republike Srbije”, broj 10/16), Pravilnika o dozvoli za rad sportskih stučnjaka (“Službeni glasnik Republike Srbije”, broj 60/20), Pravilnika o nomenklaturi sportskih zanimanja </w:t>
      </w:r>
      <w:r w:rsidR="0054474E">
        <w:rPr>
          <w:noProof/>
        </w:rPr>
        <w:t>i</w:t>
      </w:r>
      <w:r w:rsidRPr="00775F66">
        <w:rPr>
          <w:noProof/>
        </w:rPr>
        <w:t xml:space="preserve"> zvanja (Službeni glasnik Republike Srbije, broj 86/20), Pravilnika o stručnom osposobljavanju </w:t>
      </w:r>
      <w:r w:rsidR="0054474E">
        <w:rPr>
          <w:noProof/>
        </w:rPr>
        <w:t>i</w:t>
      </w:r>
      <w:r w:rsidRPr="00775F66">
        <w:rPr>
          <w:noProof/>
        </w:rPr>
        <w:t xml:space="preserve"> usavršavanju za obavljanje odredjenih stručnih poslova u sportu (Službeni glasnik Republike Srbije, broj 60/20) </w:t>
      </w:r>
      <w:r w:rsidR="0054474E">
        <w:rPr>
          <w:noProof/>
        </w:rPr>
        <w:t>i</w:t>
      </w:r>
      <w:r w:rsidRPr="00775F66">
        <w:rPr>
          <w:noProof/>
        </w:rPr>
        <w:t xml:space="preserve"> statuta </w:t>
      </w:r>
      <w:r w:rsidRPr="00775F66">
        <w:rPr>
          <w:b/>
          <w:bCs/>
          <w:noProof/>
        </w:rPr>
        <w:t>Kyokushinkai</w:t>
      </w:r>
      <w:r w:rsidRPr="00775F66">
        <w:rPr>
          <w:noProof/>
        </w:rPr>
        <w:t xml:space="preserve"> saveza Srbije, Upravni odbor KSS, na sednici održanoj 07.10.2020. godine, usvojio je</w:t>
      </w:r>
    </w:p>
    <w:p w14:paraId="328843EF" w14:textId="77777777" w:rsidR="00775F66" w:rsidRDefault="00775F66" w:rsidP="00775F66">
      <w:pPr>
        <w:pStyle w:val="NoSpacing"/>
        <w:jc w:val="both"/>
        <w:rPr>
          <w:noProof/>
          <w:color w:val="FF0000"/>
        </w:rPr>
      </w:pPr>
    </w:p>
    <w:p w14:paraId="3471A574" w14:textId="77777777" w:rsidR="00775F66" w:rsidRPr="00775F66" w:rsidRDefault="00775F66" w:rsidP="00565852">
      <w:pPr>
        <w:widowControl w:val="0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sr-Latn-RS"/>
        </w:rPr>
      </w:pPr>
    </w:p>
    <w:p w14:paraId="40361500" w14:textId="4F9D89CD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03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5D08806" w14:textId="77777777" w:rsidR="00D86E52" w:rsidRPr="00303251" w:rsidRDefault="00D86E52" w:rsidP="00F73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8"/>
          <w:szCs w:val="28"/>
          <w:lang w:eastAsia="sr-Latn-RS"/>
        </w:rPr>
        <w:t>P R A V I L N I K</w:t>
      </w:r>
    </w:p>
    <w:p w14:paraId="5BFF4504" w14:textId="77777777" w:rsidR="00D86E52" w:rsidRPr="00303251" w:rsidRDefault="00D86E52" w:rsidP="00F737C8">
      <w:pPr>
        <w:widowControl w:val="0"/>
        <w:autoSpaceDE w:val="0"/>
        <w:autoSpaceDN w:val="0"/>
        <w:adjustRightInd w:val="0"/>
        <w:spacing w:after="0" w:line="5" w:lineRule="exact"/>
        <w:jc w:val="center"/>
        <w:rPr>
          <w:rFonts w:ascii="Times New Roman" w:hAnsi="Times New Roman" w:cs="Times New Roman"/>
          <w:sz w:val="28"/>
          <w:szCs w:val="28"/>
          <w:lang w:eastAsia="sr-Latn-RS"/>
        </w:rPr>
      </w:pPr>
    </w:p>
    <w:p w14:paraId="6B078796" w14:textId="77777777" w:rsidR="00D86E52" w:rsidRPr="00CA0914" w:rsidRDefault="00D86E52" w:rsidP="00F73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 w:eastAsia="sr-Latn-RS"/>
        </w:rPr>
      </w:pPr>
      <w:r w:rsidRPr="00303251">
        <w:rPr>
          <w:rFonts w:ascii="Times New Roman" w:hAnsi="Times New Roman" w:cs="Times New Roman"/>
          <w:b/>
          <w:bCs/>
          <w:sz w:val="28"/>
          <w:szCs w:val="28"/>
          <w:lang w:eastAsia="sr-Latn-RS"/>
        </w:rPr>
        <w:t>O STRUČNOM RADU</w:t>
      </w:r>
    </w:p>
    <w:p w14:paraId="669EA2CD" w14:textId="36795962" w:rsidR="00D86E52" w:rsidRPr="00303251" w:rsidRDefault="00D86E52" w:rsidP="005658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6ED878F9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1A5D4E2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1.</w:t>
      </w:r>
    </w:p>
    <w:p w14:paraId="51E48F48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4859AB4D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Ovim P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ravilnikom o stručnom radu u Kyokushinkai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savezu Srbije (u daljem tekstu: Pravilnik), utvrđuje se:</w:t>
      </w:r>
    </w:p>
    <w:p w14:paraId="330D8EBA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8" w:lineRule="auto"/>
        <w:ind w:left="34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A2942AC" w14:textId="77777777" w:rsidR="00D86E52" w:rsidRPr="00303251" w:rsidRDefault="00D86E52" w:rsidP="00B35654">
      <w:pPr>
        <w:widowControl w:val="0"/>
        <w:numPr>
          <w:ilvl w:val="0"/>
          <w:numId w:val="1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9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nomenklatura sportskih zanimanja i zvanja, </w:t>
      </w:r>
    </w:p>
    <w:p w14:paraId="0BEF96CE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17919E8" w14:textId="77777777" w:rsidR="00D86E52" w:rsidRPr="00303251" w:rsidRDefault="00D86E52" w:rsidP="00B35654">
      <w:pPr>
        <w:widowControl w:val="0"/>
        <w:numPr>
          <w:ilvl w:val="0"/>
          <w:numId w:val="1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5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uslovi kod stručnog obrazovanja i osposobljavanja, </w:t>
      </w:r>
    </w:p>
    <w:p w14:paraId="1DE38E2F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DD25DB1" w14:textId="77777777" w:rsidR="00D86E52" w:rsidRPr="00303251" w:rsidRDefault="00D86E52" w:rsidP="00B35654">
      <w:pPr>
        <w:widowControl w:val="0"/>
        <w:numPr>
          <w:ilvl w:val="0"/>
          <w:numId w:val="1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8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vrste dozvole za rad (licence) za trenere,</w:t>
      </w:r>
    </w:p>
    <w:p w14:paraId="4A61329E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DDFBB5B" w14:textId="77777777" w:rsidR="00D86E52" w:rsidRPr="00303251" w:rsidRDefault="00D86E52" w:rsidP="00B35654">
      <w:pPr>
        <w:widowControl w:val="0"/>
        <w:numPr>
          <w:ilvl w:val="0"/>
          <w:numId w:val="1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7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nivoi dozvole za rad (licence) za trenere, </w:t>
      </w:r>
    </w:p>
    <w:p w14:paraId="5B23515F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4F59601" w14:textId="77777777" w:rsidR="00D86E52" w:rsidRPr="00303251" w:rsidRDefault="00D86E52" w:rsidP="00B35654">
      <w:pPr>
        <w:widowControl w:val="0"/>
        <w:numPr>
          <w:ilvl w:val="0"/>
          <w:numId w:val="1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7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prava i obaveze trenera i klubova, </w:t>
      </w:r>
    </w:p>
    <w:p w14:paraId="0C88A52B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1351F63" w14:textId="77777777" w:rsidR="00D86E52" w:rsidRPr="00303251" w:rsidRDefault="00D86E52" w:rsidP="00B35654">
      <w:pPr>
        <w:widowControl w:val="0"/>
        <w:numPr>
          <w:ilvl w:val="0"/>
          <w:numId w:val="1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8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disciplinske mere za trenere, </w:t>
      </w:r>
    </w:p>
    <w:p w14:paraId="1E01FEB8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D95A618" w14:textId="77777777" w:rsidR="00D86E52" w:rsidRPr="00303251" w:rsidRDefault="00D86E52" w:rsidP="00B35654">
      <w:pPr>
        <w:widowControl w:val="0"/>
        <w:numPr>
          <w:ilvl w:val="0"/>
          <w:numId w:val="1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ostalo </w:t>
      </w:r>
    </w:p>
    <w:p w14:paraId="0111CAFA" w14:textId="77777777" w:rsidR="00D86E52" w:rsidRPr="00303251" w:rsidRDefault="00D86E52" w:rsidP="00B35654">
      <w:pPr>
        <w:ind w:left="708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2A48DA6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2.</w:t>
      </w:r>
    </w:p>
    <w:p w14:paraId="1DDACEF5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6E424E14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Stručni rad u klubovima (trenerski posao) mogu obavljati samo treneri koji:</w:t>
      </w:r>
    </w:p>
    <w:p w14:paraId="00BA38E3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3250FA5" w14:textId="77777777" w:rsidR="00D86E52" w:rsidRPr="00303251" w:rsidRDefault="00D86E52" w:rsidP="00B35654">
      <w:pPr>
        <w:widowControl w:val="0"/>
        <w:numPr>
          <w:ilvl w:val="0"/>
          <w:numId w:val="2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7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imaju adekvatno sportsko obrazovanje ili su osposobljni za rad u sportu u skladu sa navedenim uslovima u ovom Pravilniku, a na temelju Pravilnika o nomenklaturi sportskih zvanja i zanimanja donetog od strane Ministarstva omladine i sporta, </w:t>
      </w:r>
    </w:p>
    <w:p w14:paraId="3FD5E2BE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B686209" w14:textId="77777777" w:rsidR="00D86E52" w:rsidRPr="00303251" w:rsidRDefault="00D86E52" w:rsidP="00921BD9">
      <w:pPr>
        <w:widowControl w:val="0"/>
        <w:numPr>
          <w:ilvl w:val="0"/>
          <w:numId w:val="2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7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za tekuću godinu imaju dozvolu za rad – licencu (u daljem tekstu - licenca)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 xml:space="preserve">izdatu od Trenerske komisije Kyokushinkai 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sav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eza Srbije (u daljem tekstu: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SS). </w:t>
      </w:r>
    </w:p>
    <w:p w14:paraId="3E85B7AE" w14:textId="77777777" w:rsidR="00D86E52" w:rsidRPr="00303251" w:rsidRDefault="00D86E52" w:rsidP="00921BD9">
      <w:pPr>
        <w:pStyle w:val="ListParagrap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AE461D5" w14:textId="77777777" w:rsidR="00D86E52" w:rsidRPr="00303251" w:rsidRDefault="00D86E52" w:rsidP="00921BD9">
      <w:pPr>
        <w:widowControl w:val="0"/>
        <w:numPr>
          <w:ilvl w:val="0"/>
          <w:numId w:val="2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37" w:lineRule="auto"/>
        <w:ind w:left="6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imaju potpisani Ugovor o angažovanju (honorarni, volonterski...) ili Ugovor o radu (profesina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lni) koji se nalazi u arhivi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SS. </w:t>
      </w:r>
    </w:p>
    <w:p w14:paraId="1689F722" w14:textId="61E5C926" w:rsidR="00D86E52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762B4D5" w14:textId="30C03D26" w:rsidR="004276C5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59F6B89D" w14:textId="691548C2" w:rsidR="004276C5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0951FA1" w14:textId="23EB4592" w:rsidR="004276C5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3D8C30A" w14:textId="77777777" w:rsidR="004276C5" w:rsidRPr="00303251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5DA8328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CBACB06" w14:textId="450B69C7" w:rsidR="004276C5" w:rsidRPr="00303251" w:rsidRDefault="00CA0914" w:rsidP="004276C5">
      <w:pPr>
        <w:widowControl w:val="0"/>
        <w:overflowPunct w:val="0"/>
        <w:autoSpaceDE w:val="0"/>
        <w:autoSpaceDN w:val="0"/>
        <w:adjustRightInd w:val="0"/>
        <w:spacing w:after="0" w:line="265" w:lineRule="auto"/>
        <w:ind w:firstLine="66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lastRenderedPageBreak/>
        <w:t>Trener u Kyokushinkai sportu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neposredno vodi treninge sportista, vodi sportiste na takmičenjima, planira i programira stručno-pedagoški rad.</w:t>
      </w:r>
    </w:p>
    <w:p w14:paraId="24A4A8B0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5" w:lineRule="auto"/>
        <w:ind w:firstLine="66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5BE823CE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63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3B274B1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3.</w:t>
      </w:r>
    </w:p>
    <w:p w14:paraId="2033A8DB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8E1AB74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Uslovi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 xml:space="preserve"> za sticanje zvanja tenera u kyokushinkai sportu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i razvrsta</w:t>
      </w:r>
      <w:r w:rsidR="00BC26FA">
        <w:rPr>
          <w:rFonts w:ascii="Times New Roman" w:hAnsi="Times New Roman" w:cs="Times New Roman"/>
          <w:sz w:val="24"/>
          <w:szCs w:val="24"/>
          <w:lang w:eastAsia="sr-Latn-RS"/>
        </w:rPr>
        <w:t>vanje u okviru zanimanja se sti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ču školovanjem i osposobljavanjem. Nivoi osposobljenosti i stepeni obrazovanja na osnovu kojih se vrši razvrstavanje u Stručna zvanja jesu:</w:t>
      </w:r>
    </w:p>
    <w:p w14:paraId="047B6F70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66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E6EDD8E" w14:textId="77777777" w:rsidR="00D86E52" w:rsidRPr="00303251" w:rsidRDefault="00D86E52" w:rsidP="00B35654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5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Trener pripravnik</w:t>
      </w:r>
    </w:p>
    <w:p w14:paraId="4E363719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6240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10ECA1DC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Osposobljenost I nivoa, koja obuhvata savladanu teoretsku i praktičnu obuku uz odgovarajuću proveru znanja i sposobnosti za obavljanje trenerskog posla, </w:t>
      </w:r>
    </w:p>
    <w:p w14:paraId="610A3E5A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106DCD5" w14:textId="77777777" w:rsidR="00D86E52" w:rsidRPr="00303251" w:rsidRDefault="00D86E52" w:rsidP="00B35654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Operativni trener</w:t>
      </w:r>
    </w:p>
    <w:p w14:paraId="5F52C4EC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05598102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80" w:right="6300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55B6D316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61CCD705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Osposobljenost II nivoa, koja obuhvata savladanu teoretsku i praktičnu obuku uz odgovarajuću proveru znanja i sposobnosti za obavljanje trenerskog posla; </w:t>
      </w:r>
    </w:p>
    <w:p w14:paraId="0A61C777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6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42DE23E" w14:textId="77777777" w:rsidR="00D86E52" w:rsidRPr="00303251" w:rsidRDefault="00D86E52" w:rsidP="00B35654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Trener </w:t>
      </w:r>
    </w:p>
    <w:p w14:paraId="4F4D3F56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80" w:right="71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183A5C6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27B8D7A" w14:textId="77777777" w:rsidR="00D86E52" w:rsidRPr="006360D4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Za sticanje zvanja trener </w:t>
      </w:r>
      <w:r w:rsidRPr="006360D4">
        <w:rPr>
          <w:rFonts w:ascii="Times New Roman" w:hAnsi="Times New Roman" w:cs="Times New Roman"/>
          <w:sz w:val="24"/>
          <w:szCs w:val="24"/>
          <w:lang w:eastAsia="sr-Latn-RS"/>
        </w:rPr>
        <w:t>neophodne su najmanje završene osnovne strukovne studije u obrazovno-naučnoj oblasti fizičko vaspitanje i sp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ort, sa diplomskim radom iz Kyokushinkai sporta</w:t>
      </w:r>
    </w:p>
    <w:p w14:paraId="28EF2E0E" w14:textId="77777777" w:rsidR="00D86E52" w:rsidRPr="006360D4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AC6936B" w14:textId="77777777" w:rsidR="00D86E52" w:rsidRPr="006360D4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6360D4">
        <w:rPr>
          <w:rFonts w:ascii="Times New Roman" w:hAnsi="Times New Roman" w:cs="Times New Roman"/>
          <w:sz w:val="24"/>
          <w:szCs w:val="24"/>
          <w:lang w:eastAsia="sr-Latn-RS"/>
        </w:rPr>
        <w:t xml:space="preserve">Pravo na sticanje zvanja trener u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kyokushinkai sportu</w:t>
      </w:r>
      <w:r w:rsidRPr="006360D4">
        <w:rPr>
          <w:rFonts w:ascii="Times New Roman" w:hAnsi="Times New Roman" w:cs="Times New Roman"/>
          <w:sz w:val="24"/>
          <w:szCs w:val="24"/>
          <w:lang w:eastAsia="sr-Latn-RS"/>
        </w:rPr>
        <w:t xml:space="preserve"> imaju i lica koja su, pre stupanja na snagu ovog pravilnika, stekla više obrazovanje iz oblasti fizičkog vaspitanja i sporta i time stekla zvanje višeg sportskog trenera.</w:t>
      </w:r>
    </w:p>
    <w:p w14:paraId="2F1262E3" w14:textId="77777777" w:rsidR="00D86E52" w:rsidRPr="006360D4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F687168" w14:textId="77777777" w:rsidR="00D86E52" w:rsidRPr="006360D4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6360D4">
        <w:rPr>
          <w:rFonts w:ascii="Times New Roman" w:hAnsi="Times New Roman" w:cs="Times New Roman"/>
          <w:sz w:val="24"/>
          <w:szCs w:val="24"/>
          <w:lang w:eastAsia="sr-Latn-RS"/>
        </w:rPr>
        <w:t>Zvanje trenera mogu da steknu i lica koja su, pre donošenja ovog pravilnika, završila osnovne studije u četvorogodišnjem trajanju i stekla stručni naziv profesor fizičke kulture, pod uslovom da imaju najm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anje dve godine usmerenja iz Kyokushinkai sporta , diplomski rad iz Kyokushinkai sporta</w:t>
      </w:r>
      <w:r w:rsidRPr="006360D4">
        <w:rPr>
          <w:rFonts w:ascii="Times New Roman" w:hAnsi="Times New Roman" w:cs="Times New Roman"/>
          <w:sz w:val="24"/>
          <w:szCs w:val="24"/>
          <w:lang w:eastAsia="sr-Latn-RS"/>
        </w:rPr>
        <w:t xml:space="preserve"> i najmanje dve godine </w:t>
      </w:r>
      <w:r w:rsidR="00BC26FA" w:rsidRPr="006360D4">
        <w:rPr>
          <w:rFonts w:ascii="Times New Roman" w:hAnsi="Times New Roman" w:cs="Times New Roman"/>
          <w:sz w:val="24"/>
          <w:szCs w:val="24"/>
          <w:lang w:eastAsia="sr-Latn-RS"/>
        </w:rPr>
        <w:t>rada kao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 xml:space="preserve"> profesionalni trener u kyokushinkai </w:t>
      </w:r>
      <w:r w:rsidRPr="006360D4">
        <w:rPr>
          <w:rFonts w:ascii="Times New Roman" w:hAnsi="Times New Roman" w:cs="Times New Roman"/>
          <w:sz w:val="24"/>
          <w:szCs w:val="24"/>
          <w:lang w:eastAsia="sr-Latn-RS"/>
        </w:rPr>
        <w:t xml:space="preserve"> klubu ili savezu.</w:t>
      </w:r>
    </w:p>
    <w:p w14:paraId="14D3A5E9" w14:textId="77777777" w:rsidR="00D86E52" w:rsidRPr="006360D4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340" w:firstLine="338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6908A54" w14:textId="77777777" w:rsidR="00D86E52" w:rsidRPr="006360D4" w:rsidRDefault="00D86E52" w:rsidP="00B3565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6360D4">
        <w:rPr>
          <w:rFonts w:ascii="Times New Roman" w:hAnsi="Times New Roman" w:cs="Times New Roman"/>
          <w:sz w:val="24"/>
          <w:szCs w:val="24"/>
          <w:lang w:eastAsia="sr-Latn-RS"/>
        </w:rPr>
        <w:t>Trener specijalista</w:t>
      </w:r>
    </w:p>
    <w:p w14:paraId="42177236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8855637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E49323A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Za sticanje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 xml:space="preserve">zvanja trener specijalista u Kyokushinkai sportu 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neophodne su najmanje završene specijalističke strukovne studije, odnosno specijalističke akademske studije.</w:t>
      </w:r>
    </w:p>
    <w:p w14:paraId="6918C863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Zvanje trener specijalista može da stekne i lice sa završenim osnovnim studijama u četvorogodišnjem trajanju, osnovnim akademskim studijama u četvorogodišnjem trajanju, odnosno diplomskim akademskim studijama, u oblasti sporta u trajanju od najmanje dve godine i odbranjen di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plomski (ili master) rad iz Mkyokushinkai sporta</w:t>
      </w:r>
    </w:p>
    <w:p w14:paraId="76CC7EB0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340" w:firstLine="338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E252864" w14:textId="77777777" w:rsidR="00D86E52" w:rsidRPr="00303251" w:rsidRDefault="00D86E52" w:rsidP="00B3565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Trener profesor</w:t>
      </w:r>
    </w:p>
    <w:p w14:paraId="128B40F3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3475BBC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396EA46" w14:textId="77777777" w:rsidR="00D86E52" w:rsidRDefault="00D86E52" w:rsidP="00E445B8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Za stica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nje zvanja trener profesor u Kyokushinkai sportu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i trener pro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 xml:space="preserve">fesor fizičkog vaspitanja i Kyokushinkai sportu 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neophodne su završene osnovne studije u četvorogodišnjem trajanju, osnovne akademske studije u četvorogodišnjem trajanju, odnosno di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 xml:space="preserve">plomske akademske studije iz Kyokushinkai sporta 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ili završene magistarske studije ili odbranjena doktorska disertacija, sa</w:t>
      </w:r>
      <w:r w:rsidR="00E445B8">
        <w:rPr>
          <w:rFonts w:ascii="Times New Roman" w:hAnsi="Times New Roman" w:cs="Times New Roman"/>
          <w:sz w:val="24"/>
          <w:szCs w:val="24"/>
          <w:lang w:eastAsia="sr-Latn-RS"/>
        </w:rPr>
        <w:t xml:space="preserve"> 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usmerenjem od naj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manje dve godine iz područja Kyokushinkai sporta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, kao i odbranjen diplomski ili master rad, odnosno magistarska teza ili doktorska disertacija iz </w:t>
      </w:r>
      <w:bookmarkStart w:id="0" w:name="page2"/>
      <w:bookmarkEnd w:id="0"/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Kyokushinkai sporta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.</w:t>
      </w:r>
    </w:p>
    <w:p w14:paraId="2FA67B5D" w14:textId="77777777" w:rsidR="00E445B8" w:rsidRPr="00303251" w:rsidRDefault="00E445B8" w:rsidP="00E445B8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0D779E6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56C419A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4.</w:t>
      </w:r>
    </w:p>
    <w:p w14:paraId="251D6AA4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ind w:left="10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490EA2B" w14:textId="77777777" w:rsidR="00D86E52" w:rsidRPr="00303251" w:rsidRDefault="00E445B8" w:rsidP="00B35654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lastRenderedPageBreak/>
        <w:t xml:space="preserve">Licence za trenere 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>mogu biti:</w:t>
      </w:r>
    </w:p>
    <w:p w14:paraId="76747698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8" w:lineRule="auto"/>
        <w:ind w:left="7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CF69289" w14:textId="77777777" w:rsidR="00D86E52" w:rsidRPr="00303251" w:rsidRDefault="00D86E52" w:rsidP="00B35654">
      <w:pPr>
        <w:widowControl w:val="0"/>
        <w:numPr>
          <w:ilvl w:val="0"/>
          <w:numId w:val="5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godišnja licenca, </w:t>
      </w:r>
    </w:p>
    <w:p w14:paraId="4A609292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5E3CE2B" w14:textId="77777777" w:rsidR="00D86E52" w:rsidRPr="00303251" w:rsidRDefault="00D86E52" w:rsidP="00B35654">
      <w:pPr>
        <w:widowControl w:val="0"/>
        <w:numPr>
          <w:ilvl w:val="0"/>
          <w:numId w:val="5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8" w:lineRule="auto"/>
        <w:ind w:left="7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privremena godišnja licenca </w:t>
      </w:r>
    </w:p>
    <w:p w14:paraId="3F692D60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0FE8920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6" w:lineRule="auto"/>
        <w:ind w:left="10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Za dobijanje godišnje licence neophodno je priložiti sledeću dokumentaciju:</w:t>
      </w:r>
    </w:p>
    <w:p w14:paraId="7FDF74E0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6" w:lineRule="auto"/>
        <w:ind w:left="10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A93B6ED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FDD7E2F" w14:textId="77777777" w:rsidR="00D86E52" w:rsidRPr="00303251" w:rsidRDefault="00D86E52" w:rsidP="00B35654">
      <w:pPr>
        <w:widowControl w:val="0"/>
        <w:numPr>
          <w:ilvl w:val="0"/>
          <w:numId w:val="6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Fotokopiju diplome o završenom stečenom obrazovanju ili uverenje o stečeno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j osposobljenosti iz oblasti Kyokushinkai sporta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, </w:t>
      </w:r>
    </w:p>
    <w:p w14:paraId="7F3EB3FA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38B7509" w14:textId="77777777" w:rsidR="00D86E52" w:rsidRPr="00303251" w:rsidRDefault="00CA0914" w:rsidP="00B35654">
      <w:pPr>
        <w:widowControl w:val="0"/>
        <w:numPr>
          <w:ilvl w:val="0"/>
          <w:numId w:val="6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Potvrda Stručne komisije K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SS o prisustvovanju seminaru za licenciranje trenera. </w:t>
      </w:r>
    </w:p>
    <w:p w14:paraId="38158D72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09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DE02A94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Za dobijanje privremene godišnje licence neophodno je priložiti sledeću dokumentaciju:</w:t>
      </w:r>
    </w:p>
    <w:p w14:paraId="0BCE3348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091F786" w14:textId="77777777" w:rsidR="00D86E52" w:rsidRPr="00303251" w:rsidRDefault="00D86E52" w:rsidP="00B35654">
      <w:pPr>
        <w:widowControl w:val="0"/>
        <w:numPr>
          <w:ilvl w:val="0"/>
          <w:numId w:val="7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9" w:lineRule="auto"/>
        <w:ind w:left="7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Fotokopija diplome o završenom srednjem obrazovanju u trogodišnjem trajanju, </w:t>
      </w:r>
    </w:p>
    <w:p w14:paraId="7AD18327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8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52A16734" w14:textId="77777777" w:rsidR="00D86E52" w:rsidRPr="00303251" w:rsidRDefault="00D86E52" w:rsidP="00B35654">
      <w:pPr>
        <w:widowControl w:val="0"/>
        <w:numPr>
          <w:ilvl w:val="0"/>
          <w:numId w:val="7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6" w:lineRule="auto"/>
        <w:ind w:left="7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Potvrda o upisu visoke škole, </w:t>
      </w:r>
    </w:p>
    <w:p w14:paraId="15011AD2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66EB777" w14:textId="77777777" w:rsidR="00D86E52" w:rsidRPr="00303251" w:rsidRDefault="00D86E52" w:rsidP="00B35654">
      <w:pPr>
        <w:widowControl w:val="0"/>
        <w:numPr>
          <w:ilvl w:val="0"/>
          <w:numId w:val="7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8" w:lineRule="auto"/>
        <w:ind w:left="7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Potpisana izjava o mentorskom radu od strane mentora i priložena kopija diplome mentora, </w:t>
      </w:r>
    </w:p>
    <w:p w14:paraId="40812D84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6BC0043" w14:textId="77777777" w:rsidR="00D86E52" w:rsidRPr="00303251" w:rsidRDefault="00CA0914" w:rsidP="00B35654">
      <w:pPr>
        <w:widowControl w:val="0"/>
        <w:numPr>
          <w:ilvl w:val="0"/>
          <w:numId w:val="7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3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Potvrda Stručne komisije K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>SS o prisustvovanju semina</w:t>
      </w:r>
      <w:r>
        <w:rPr>
          <w:rFonts w:ascii="Times New Roman" w:hAnsi="Times New Roman" w:cs="Times New Roman"/>
          <w:sz w:val="24"/>
          <w:szCs w:val="24"/>
          <w:lang w:eastAsia="sr-Latn-RS"/>
        </w:rPr>
        <w:t>ru za licenciranje trenera u Kyokushinkai sportu.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. </w:t>
      </w:r>
    </w:p>
    <w:p w14:paraId="6562E5FA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13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E1D8748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100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Klubovi koji nastupaju na takmičenjima u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sistemu takmičenja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 moraju imati licenciranog trenera za tekuću godinu. Oba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veza je kluba da kancelariji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 do 31. januara tekuće godine najkasnije do početka uključenja u takmičenje dostavi overen i potpisan ugovor o angažovanju trenera koji ima licencu za tekuću godinu.</w:t>
      </w:r>
      <w:r w:rsidR="006949F5">
        <w:rPr>
          <w:rFonts w:ascii="Times New Roman" w:hAnsi="Times New Roman" w:cs="Times New Roman"/>
          <w:sz w:val="24"/>
          <w:szCs w:val="24"/>
          <w:lang w:eastAsia="sr-Latn-RS"/>
        </w:rPr>
        <w:t xml:space="preserve"> 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Bez potpisanog ugovora na relaciji trener – klub, takmičari tog kluba ne mogu nastupi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ti na zvaničnim takmičenjima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SS.</w:t>
      </w:r>
    </w:p>
    <w:p w14:paraId="6DDB985D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100" w:firstLine="66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C71255E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83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BB34B1C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ind w:left="100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7.</w:t>
      </w:r>
    </w:p>
    <w:p w14:paraId="68554158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bookmarkStart w:id="1" w:name="page3"/>
      <w:bookmarkEnd w:id="1"/>
    </w:p>
    <w:p w14:paraId="29B8B472" w14:textId="77777777" w:rsidR="00D86E52" w:rsidRPr="00303251" w:rsidRDefault="00CA0914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Stručna komisija K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>SS vodi evidenciju (sa rednim brojevima) izdatih licenci,</w:t>
      </w:r>
      <w:r w:rsidR="001B6CD9">
        <w:rPr>
          <w:rFonts w:ascii="Times New Roman" w:hAnsi="Times New Roman" w:cs="Times New Roman"/>
          <w:sz w:val="24"/>
          <w:szCs w:val="24"/>
          <w:lang w:eastAsia="sr-Latn-RS"/>
        </w:rPr>
        <w:t xml:space="preserve"> donosi vizuelni izgled licence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>, vrši godišnju overu licenci.</w:t>
      </w:r>
    </w:p>
    <w:p w14:paraId="2DEF4D56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5076A080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Spisak licenciranih trenera za tekuću godinu objavlju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je se na zvanićnom web sajtu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SS.</w:t>
      </w:r>
    </w:p>
    <w:p w14:paraId="71F83A8B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5AEAE3DA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1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033F7B1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8.</w:t>
      </w:r>
    </w:p>
    <w:p w14:paraId="64B1FE71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1B7B1749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Finansijske obaveze koje imaju treneri, a koji su vezane za izdavanje licenci, kao i troškove prisustvovanja obaveznom godišnjem seminaru ili vezano za stručno osposoblj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avanje, donosi Predsedništvo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SS.</w:t>
      </w:r>
    </w:p>
    <w:p w14:paraId="5C391266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4" w:lineRule="auto"/>
        <w:ind w:firstLine="66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483CCD1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64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F5527C6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9.</w:t>
      </w:r>
    </w:p>
    <w:p w14:paraId="20E39319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558EFA73" w14:textId="77777777" w:rsidR="00D86E52" w:rsidRPr="00303251" w:rsidRDefault="00CA0914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U Kyokushinkai  klubovima članovima K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>SS, ni jedan trener ne može raditi bez potpisanog ugovora na relaciji klub-trener. Ugovor može biti – profesionalni, honorarni ili volonterski. Ugovorom koji potpisuju trener i lice ovlašćeno za zastupanje i predstavljanje kluba uređuju se međusobna prava i obaveze.</w:t>
      </w:r>
    </w:p>
    <w:p w14:paraId="692AFBD8" w14:textId="0843A0F4" w:rsidR="00D86E52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Jedan primerak potpisanog i overenog ugovora na relaciji klub-trener obavezno se u roku od 7 dana po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potpisivanju dostavlja u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SS.</w:t>
      </w:r>
    </w:p>
    <w:p w14:paraId="25825C53" w14:textId="151CB206" w:rsidR="0061374F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8E649CE" w14:textId="05AA0B1A" w:rsidR="0061374F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7789ED0" w14:textId="19717E83" w:rsidR="0061374F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20F1F1D" w14:textId="092965DE" w:rsidR="0061374F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435B052" w14:textId="6AB9F5E1" w:rsidR="0061374F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B1AAC80" w14:textId="77777777" w:rsidR="0061374F" w:rsidRPr="00303251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10C8727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8A9BC68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Klubovi koji nemaju licenciranog trenera za tekuću godinu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 xml:space="preserve"> i klubovi koji ne dostave u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 potpisani ugovor sa trenerom ne mogu da učestvuju na zvaničnim ta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kmičenjima u organizaciji K</w:t>
      </w:r>
      <w:r w:rsidR="001D39B6">
        <w:rPr>
          <w:rFonts w:ascii="Times New Roman" w:hAnsi="Times New Roman" w:cs="Times New Roman"/>
          <w:sz w:val="24"/>
          <w:szCs w:val="24"/>
          <w:lang w:eastAsia="sr-Latn-RS"/>
        </w:rPr>
        <w:t>SS.</w:t>
      </w:r>
    </w:p>
    <w:p w14:paraId="32ADC86F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Odgovornost za rad trenera bez licence na sprovođenju trenažnog pr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ocesa, u klubovima članovima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SS, snose lica ovlaštena za zastupa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nje i predstavljanje kluba i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 ne snosi nikakvu odgovornost po pitanju nadoknade u slučaju povreda sportista.</w:t>
      </w:r>
    </w:p>
    <w:p w14:paraId="4FEF1E51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Stručna komisija koja vrši licenciranje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trenera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 može izdati licencu treneru samo ako su zadovoljeni svi uslovi navedeni u ovom Pravilniku.</w:t>
      </w:r>
    </w:p>
    <w:p w14:paraId="236AFB05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5A2CB061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F77509A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64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F5C1C35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10.</w:t>
      </w:r>
    </w:p>
    <w:p w14:paraId="2BB2E543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0912042C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Trener ima prava na materijalnu nadoknadu za trenerski rad u klubu. Visina nadoknade zavisi od finasijskih mogućnosti kluba i može se ostvariti u novčanom iznosu ili u drugoj materijalnoj nadoknadi. Ugovorom na relaciji klub-trener regulišu se sva pitanja vezano za finansijske obaveze kluba, kao i obaveze trenera na sprovođenju zacrtanih smernica od strane kluba.</w:t>
      </w:r>
    </w:p>
    <w:p w14:paraId="1336D4BE" w14:textId="77777777" w:rsidR="00D86E52" w:rsidRPr="00303251" w:rsidRDefault="00D86E52" w:rsidP="00E65A0E">
      <w:pPr>
        <w:widowControl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U slučaju nastalog spora oko neizvrševanja obaveza merodavan je samo ugovor koji je deponovan u kancelariji</w:t>
      </w:r>
      <w:r w:rsidR="00E65A0E">
        <w:rPr>
          <w:rFonts w:ascii="Times New Roman" w:hAnsi="Times New Roman" w:cs="Times New Roman"/>
          <w:sz w:val="24"/>
          <w:szCs w:val="24"/>
          <w:lang w:eastAsia="sr-Latn-RS"/>
        </w:rPr>
        <w:t xml:space="preserve">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SS.</w:t>
      </w:r>
    </w:p>
    <w:p w14:paraId="398C3ED0" w14:textId="6F88C132" w:rsidR="00D86E52" w:rsidRDefault="00D86E52" w:rsidP="00B35654">
      <w:pPr>
        <w:widowControl w:val="0"/>
        <w:autoSpaceDE w:val="0"/>
        <w:autoSpaceDN w:val="0"/>
        <w:adjustRightInd w:val="0"/>
        <w:spacing w:after="0" w:line="21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C687D05" w14:textId="7F910B58" w:rsidR="0061374F" w:rsidRDefault="0061374F" w:rsidP="00B35654">
      <w:pPr>
        <w:widowControl w:val="0"/>
        <w:autoSpaceDE w:val="0"/>
        <w:autoSpaceDN w:val="0"/>
        <w:adjustRightInd w:val="0"/>
        <w:spacing w:after="0" w:line="21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A6D29C6" w14:textId="77777777" w:rsidR="0061374F" w:rsidRDefault="0061374F" w:rsidP="00B35654">
      <w:pPr>
        <w:widowControl w:val="0"/>
        <w:autoSpaceDE w:val="0"/>
        <w:autoSpaceDN w:val="0"/>
        <w:adjustRightInd w:val="0"/>
        <w:spacing w:after="0" w:line="21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54527778" w14:textId="77777777" w:rsidR="00F43BC1" w:rsidRPr="00303251" w:rsidRDefault="00F43BC1" w:rsidP="00B35654">
      <w:pPr>
        <w:widowControl w:val="0"/>
        <w:autoSpaceDE w:val="0"/>
        <w:autoSpaceDN w:val="0"/>
        <w:adjustRightInd w:val="0"/>
        <w:spacing w:after="0" w:line="21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ABE227D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11.</w:t>
      </w:r>
    </w:p>
    <w:p w14:paraId="6B3E04D4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454C16C0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Trener ima pravo na stručno usavršavanje. U tu sv</w:t>
      </w:r>
      <w:r w:rsidR="00852B02">
        <w:rPr>
          <w:rFonts w:ascii="Times New Roman" w:hAnsi="Times New Roman" w:cs="Times New Roman"/>
          <w:sz w:val="24"/>
          <w:szCs w:val="24"/>
          <w:lang w:eastAsia="sr-Latn-RS"/>
        </w:rPr>
        <w:t>rhu klub je u obavezi da omoguć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i treneru odlaske na stručne i edukativne seminare i da mu omogući nabavku odgovarajuće stručne literature. Prava i obaveze kluba i trenera po materijalno-finansijskim pitanjima regulišu se Ugovorom na relaciji klub-trener.</w:t>
      </w:r>
    </w:p>
    <w:p w14:paraId="1311A695" w14:textId="5A54FD9C" w:rsidR="00D86E52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9923F9D" w14:textId="4A9F19C4" w:rsidR="0061374F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54AC42BA" w14:textId="77777777" w:rsidR="0061374F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7306C03" w14:textId="77777777" w:rsidR="00F43BC1" w:rsidRPr="00303251" w:rsidRDefault="00F43BC1" w:rsidP="00B35654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7AC6651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12.</w:t>
      </w:r>
    </w:p>
    <w:p w14:paraId="7BDDDFE1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09E2AC42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Strani državljani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n koji obavlja stručni rad u Kyokushinkai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u Republici Srbiji pored uslova propisanih ovim Pravilnikom, mora da ispunjava i druge uslove utvrdjene propisima zakona Republike Srbije kojima se uredjuje oblast zapošljavanja stranih državljana u Republici Srbiji.</w:t>
      </w:r>
    </w:p>
    <w:p w14:paraId="57F71AA5" w14:textId="204FD467" w:rsidR="00D86E52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Nostrifikaciju diploma koje su izdate u drugim državama vrši nadležni organ Ministarstva prosvete ili Pokrajinskog sekratarijata za obrazovanje.</w:t>
      </w:r>
    </w:p>
    <w:p w14:paraId="31943582" w14:textId="1DD577A6" w:rsidR="0061374F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15BD05B" w14:textId="77777777" w:rsidR="0061374F" w:rsidRPr="00303251" w:rsidRDefault="0061374F" w:rsidP="00B35654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DC60E66" w14:textId="77777777" w:rsidR="00D86E52" w:rsidRDefault="00D86E52" w:rsidP="00B35654">
      <w:pPr>
        <w:widowControl w:val="0"/>
        <w:autoSpaceDE w:val="0"/>
        <w:autoSpaceDN w:val="0"/>
        <w:adjustRightInd w:val="0"/>
        <w:spacing w:after="0" w:line="21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2232C74" w14:textId="77777777" w:rsidR="00F43BC1" w:rsidRPr="00303251" w:rsidRDefault="00F43BC1" w:rsidP="00B35654">
      <w:pPr>
        <w:widowControl w:val="0"/>
        <w:autoSpaceDE w:val="0"/>
        <w:autoSpaceDN w:val="0"/>
        <w:adjustRightInd w:val="0"/>
        <w:spacing w:after="0" w:line="21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A6D5055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13.</w:t>
      </w:r>
    </w:p>
    <w:p w14:paraId="5EAF9FD3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12933E6B" w14:textId="7DBF17AB" w:rsidR="00D86E52" w:rsidRDefault="00CA0914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Stručna komisija K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>SS je</w:t>
      </w:r>
      <w:r w:rsidR="005A518B">
        <w:rPr>
          <w:rFonts w:ascii="Times New Roman" w:hAnsi="Times New Roman" w:cs="Times New Roman"/>
          <w:sz w:val="24"/>
          <w:szCs w:val="24"/>
          <w:lang w:eastAsia="sr-Latn-RS"/>
        </w:rPr>
        <w:t xml:space="preserve"> u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obavezi da kontroliše</w:t>
      </w:r>
      <w:r w:rsidR="005A518B">
        <w:rPr>
          <w:rFonts w:ascii="Times New Roman" w:hAnsi="Times New Roman" w:cs="Times New Roman"/>
          <w:sz w:val="24"/>
          <w:szCs w:val="24"/>
          <w:lang w:eastAsia="sr-Latn-RS"/>
        </w:rPr>
        <w:t xml:space="preserve"> ponašanje licenciranih trenera</w:t>
      </w:r>
      <w:r w:rsidR="00D86E52"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 na takmičenjima, prilikom sprovođenja trenažnog procesa, na seminarima, kampovima, pripremama, javnim nastupima u medijima i dr.</w:t>
      </w:r>
    </w:p>
    <w:p w14:paraId="26FBEE70" w14:textId="29F70725" w:rsidR="004276C5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4D9E2B9" w14:textId="35DB833D" w:rsidR="004276C5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1467F32" w14:textId="488A784E" w:rsidR="004276C5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3362BB2" w14:textId="77777777" w:rsidR="004276C5" w:rsidRPr="00303251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5CE3D67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44166A8A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Na osn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ovu prijave Stručne komisije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 xml:space="preserve">SS ili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bilo kojeg subjekta u okviru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SS, a na osn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 xml:space="preserve">ovu Disciplinskog 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lastRenderedPageBreak/>
        <w:t>pravilnika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SS, trener će biti kažnjen adekvatnom kaznom kao i oduzimanjem godišnje licence za određeni vremenski period.</w:t>
      </w:r>
    </w:p>
    <w:p w14:paraId="2B020CF8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5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Dužinu vremenskog perioda na koji se oduzima godišnja licenca donosi Stručna komisija, koja će pri donošenju odluke ceniti težinu i posledice učinjene greške.</w:t>
      </w:r>
    </w:p>
    <w:p w14:paraId="08B861F6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5" w:lineRule="auto"/>
        <w:ind w:firstLine="66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481F4BA" w14:textId="389674B6" w:rsidR="0061374F" w:rsidRDefault="0061374F" w:rsidP="00B35654">
      <w:pPr>
        <w:widowControl w:val="0"/>
        <w:autoSpaceDE w:val="0"/>
        <w:autoSpaceDN w:val="0"/>
        <w:adjustRightInd w:val="0"/>
        <w:spacing w:after="0" w:line="163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7F084EBE" w14:textId="7CC1CD0D" w:rsidR="0061374F" w:rsidRDefault="0061374F" w:rsidP="00B35654">
      <w:pPr>
        <w:widowControl w:val="0"/>
        <w:autoSpaceDE w:val="0"/>
        <w:autoSpaceDN w:val="0"/>
        <w:adjustRightInd w:val="0"/>
        <w:spacing w:after="0" w:line="163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31E459A5" w14:textId="6F61675C" w:rsidR="0061374F" w:rsidRPr="00303251" w:rsidRDefault="0061374F" w:rsidP="00B35654">
      <w:pPr>
        <w:widowControl w:val="0"/>
        <w:autoSpaceDE w:val="0"/>
        <w:autoSpaceDN w:val="0"/>
        <w:adjustRightInd w:val="0"/>
        <w:spacing w:after="0" w:line="163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2D297D93" w14:textId="19117082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Član 14</w:t>
      </w:r>
      <w:r w:rsidR="004276C5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2BC348BF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7DCA80C7" w14:textId="77777777" w:rsidR="00D86E52" w:rsidRPr="00303251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3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Izmene i dopune ovog Pravilnika vrši Predsedniš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tvo K</w:t>
      </w:r>
      <w:r w:rsidR="005A518B">
        <w:rPr>
          <w:rFonts w:ascii="Times New Roman" w:hAnsi="Times New Roman" w:cs="Times New Roman"/>
          <w:sz w:val="24"/>
          <w:szCs w:val="24"/>
          <w:lang w:eastAsia="sr-Latn-RS"/>
        </w:rPr>
        <w:t>SS na svojim sednicama. P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redlog za izmene i dopune Pravilni</w:t>
      </w:r>
      <w:r w:rsidR="00CA0914">
        <w:rPr>
          <w:rFonts w:ascii="Times New Roman" w:hAnsi="Times New Roman" w:cs="Times New Roman"/>
          <w:sz w:val="24"/>
          <w:szCs w:val="24"/>
          <w:lang w:eastAsia="sr-Latn-RS"/>
        </w:rPr>
        <w:t>ka predlaže Stručna komisija K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SS.</w:t>
      </w:r>
    </w:p>
    <w:p w14:paraId="5CBB57BD" w14:textId="5036F998" w:rsidR="00D86E52" w:rsidRDefault="00D86E52" w:rsidP="00B35654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66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68122352" w14:textId="77777777" w:rsidR="004276C5" w:rsidRPr="00303251" w:rsidRDefault="004276C5" w:rsidP="00B35654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666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1A21DAD5" w14:textId="77777777" w:rsidR="00D86E52" w:rsidRPr="00303251" w:rsidRDefault="00D86E52" w:rsidP="00B35654">
      <w:pPr>
        <w:widowControl w:val="0"/>
        <w:autoSpaceDE w:val="0"/>
        <w:autoSpaceDN w:val="0"/>
        <w:adjustRightInd w:val="0"/>
        <w:spacing w:after="0" w:line="165" w:lineRule="exact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</w:p>
    <w:p w14:paraId="073C0C9B" w14:textId="337D62ED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15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25BC5912" w14:textId="77777777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45B1DB4F" w14:textId="77777777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Izmene i dopune pravilnika donosi Upravni odbor KSS.</w:t>
      </w:r>
    </w:p>
    <w:p w14:paraId="53374262" w14:textId="77777777" w:rsidR="0054474E" w:rsidRDefault="0054474E" w:rsidP="0054474E">
      <w:pPr>
        <w:rPr>
          <w:lang w:val="en-US"/>
        </w:rPr>
      </w:pPr>
    </w:p>
    <w:p w14:paraId="3EA987D0" w14:textId="77777777" w:rsidR="0054474E" w:rsidRDefault="0054474E" w:rsidP="0054474E">
      <w:pPr>
        <w:rPr>
          <w:lang w:val="en-US"/>
        </w:rPr>
      </w:pPr>
    </w:p>
    <w:p w14:paraId="09FA9DE5" w14:textId="7DA9AAAF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16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6E880A11" w14:textId="77777777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73F730FF" w14:textId="77777777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Jedini organ merodavan za tumačenje ovog pravilnika je Upravni odbor KSS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.</w:t>
      </w:r>
    </w:p>
    <w:p w14:paraId="6D1FAC88" w14:textId="77777777" w:rsidR="0054474E" w:rsidRDefault="0054474E" w:rsidP="0054474E">
      <w:pPr>
        <w:rPr>
          <w:lang w:val="en-US"/>
        </w:rPr>
      </w:pPr>
    </w:p>
    <w:p w14:paraId="1761B3CF" w14:textId="77777777" w:rsidR="0054474E" w:rsidRDefault="0054474E" w:rsidP="0054474E">
      <w:pPr>
        <w:rPr>
          <w:lang w:val="en-US"/>
        </w:rPr>
      </w:pPr>
    </w:p>
    <w:p w14:paraId="732ACE05" w14:textId="6E280575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17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4C2E9651" w14:textId="77777777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32498F0C" w14:textId="77777777" w:rsidR="0054474E" w:rsidRPr="00303251" w:rsidRDefault="0054474E" w:rsidP="005447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Ovaj pravilnik stupa na snagu osmog dana od objavljivanja na oglasnoj tabli i zvaničnoj internet stranici KSS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.</w:t>
      </w:r>
    </w:p>
    <w:p w14:paraId="4B018F3C" w14:textId="77777777" w:rsidR="0054474E" w:rsidRDefault="0054474E" w:rsidP="0054474E">
      <w:pPr>
        <w:rPr>
          <w:lang w:val="en-US"/>
        </w:rPr>
      </w:pPr>
    </w:p>
    <w:p w14:paraId="15E0BC67" w14:textId="77777777" w:rsidR="0054474E" w:rsidRDefault="0054474E" w:rsidP="0054474E">
      <w:pPr>
        <w:spacing w:line="240" w:lineRule="auto"/>
        <w:rPr>
          <w:lang w:val="en-US"/>
        </w:rPr>
      </w:pPr>
    </w:p>
    <w:p w14:paraId="69A87975" w14:textId="77777777" w:rsidR="0054474E" w:rsidRDefault="0054474E" w:rsidP="0054474E">
      <w:pPr>
        <w:spacing w:line="240" w:lineRule="auto"/>
        <w:rPr>
          <w:lang w:val="en-US"/>
        </w:rPr>
      </w:pPr>
    </w:p>
    <w:p w14:paraId="7F4866A0" w14:textId="77777777" w:rsidR="0054474E" w:rsidRDefault="0054474E" w:rsidP="0054474E">
      <w:pPr>
        <w:spacing w:line="240" w:lineRule="auto"/>
        <w:rPr>
          <w:lang w:val="en-US"/>
        </w:rPr>
      </w:pPr>
    </w:p>
    <w:p w14:paraId="17960243" w14:textId="77777777" w:rsidR="0054474E" w:rsidRDefault="0054474E" w:rsidP="0054474E">
      <w:pPr>
        <w:spacing w:line="240" w:lineRule="auto"/>
        <w:rPr>
          <w:lang w:val="en-US"/>
        </w:rPr>
      </w:pPr>
    </w:p>
    <w:p w14:paraId="49B67228" w14:textId="77777777" w:rsidR="0054474E" w:rsidRPr="00F84F50" w:rsidRDefault="0054474E" w:rsidP="0054474E">
      <w:pPr>
        <w:spacing w:line="240" w:lineRule="auto"/>
        <w:rPr>
          <w:lang w:val="en-US"/>
        </w:rPr>
      </w:pPr>
    </w:p>
    <w:p w14:paraId="77464092" w14:textId="77777777" w:rsidR="0054474E" w:rsidRPr="00F84F50" w:rsidRDefault="0054474E" w:rsidP="0054474E">
      <w:pPr>
        <w:rPr>
          <w:sz w:val="24"/>
          <w:szCs w:val="24"/>
          <w:lang w:val="en-US"/>
        </w:rPr>
      </w:pPr>
    </w:p>
    <w:p w14:paraId="5D280B49" w14:textId="77777777" w:rsidR="0054474E" w:rsidRPr="00F84F50" w:rsidRDefault="0054474E" w:rsidP="0054474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Beogradu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>, 07.10.2020</w:t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Žarko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 Petković </w:t>
      </w:r>
    </w:p>
    <w:p w14:paraId="354AAB6F" w14:textId="53FED36E" w:rsidR="00565852" w:rsidRPr="0054474E" w:rsidRDefault="0054474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predsednik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 UO KSS</w:t>
      </w:r>
    </w:p>
    <w:sectPr w:rsidR="00565852" w:rsidRPr="0054474E" w:rsidSect="004276C5">
      <w:footerReference w:type="default" r:id="rId7"/>
      <w:pgSz w:w="11906" w:h="16838"/>
      <w:pgMar w:top="720" w:right="720" w:bottom="1440" w:left="72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99C1B" w14:textId="77777777" w:rsidR="00006D8E" w:rsidRDefault="00006D8E" w:rsidP="00B35654">
      <w:pPr>
        <w:spacing w:after="0" w:line="240" w:lineRule="auto"/>
      </w:pPr>
      <w:r>
        <w:separator/>
      </w:r>
    </w:p>
  </w:endnote>
  <w:endnote w:type="continuationSeparator" w:id="0">
    <w:p w14:paraId="1FC159CE" w14:textId="77777777" w:rsidR="00006D8E" w:rsidRDefault="00006D8E" w:rsidP="00B35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1047"/>
      <w:gridCol w:w="9419"/>
    </w:tblGrid>
    <w:tr w:rsidR="00D86E52" w:rsidRPr="00303251" w14:paraId="41E80969" w14:textId="77777777">
      <w:tc>
        <w:tcPr>
          <w:tcW w:w="500" w:type="pct"/>
          <w:tcBorders>
            <w:top w:val="single" w:sz="4" w:space="0" w:color="1E5E9F"/>
          </w:tcBorders>
          <w:shd w:val="clear" w:color="auto" w:fill="1E5E9F"/>
        </w:tcPr>
        <w:p w14:paraId="3DB50CEE" w14:textId="3C866B25" w:rsidR="00D86E52" w:rsidRPr="00303251" w:rsidRDefault="00D86E52">
          <w:pPr>
            <w:pStyle w:val="Footer"/>
            <w:jc w:val="right"/>
            <w:rPr>
              <w:b/>
              <w:bCs/>
              <w:color w:val="FFFFFF"/>
            </w:rPr>
          </w:pPr>
          <w:r w:rsidRPr="00303251">
            <w:fldChar w:fldCharType="begin"/>
          </w:r>
          <w:r w:rsidRPr="00303251">
            <w:instrText xml:space="preserve"> PAGE   \* MERGEFORMAT </w:instrText>
          </w:r>
          <w:r w:rsidRPr="00303251">
            <w:fldChar w:fldCharType="separate"/>
          </w:r>
          <w:r w:rsidR="00565852" w:rsidRPr="00565852">
            <w:rPr>
              <w:noProof/>
              <w:color w:val="FFFFFF"/>
            </w:rPr>
            <w:t>3</w:t>
          </w:r>
          <w:r w:rsidRPr="00303251"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14:paraId="65BDEADD" w14:textId="77777777" w:rsidR="00D86E52" w:rsidRPr="00303251" w:rsidRDefault="00CA0914" w:rsidP="00B35654">
          <w:pPr>
            <w:pStyle w:val="Footer"/>
            <w:rPr>
              <w:i/>
              <w:iCs/>
            </w:rPr>
          </w:pPr>
          <w:r>
            <w:rPr>
              <w:i/>
              <w:iCs/>
            </w:rPr>
            <w:t xml:space="preserve">Pravilnik o sručnom radu | Kyokushinkai </w:t>
          </w:r>
          <w:r w:rsidR="00D86E52" w:rsidRPr="00303251">
            <w:rPr>
              <w:i/>
              <w:iCs/>
            </w:rPr>
            <w:t xml:space="preserve"> Savez Srbije</w:t>
          </w:r>
        </w:p>
      </w:tc>
    </w:tr>
  </w:tbl>
  <w:p w14:paraId="7DBDD4E9" w14:textId="77777777" w:rsidR="00D86E52" w:rsidRDefault="00D8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BAE16" w14:textId="77777777" w:rsidR="00006D8E" w:rsidRDefault="00006D8E" w:rsidP="00B35654">
      <w:pPr>
        <w:spacing w:after="0" w:line="240" w:lineRule="auto"/>
      </w:pPr>
      <w:r>
        <w:separator/>
      </w:r>
    </w:p>
  </w:footnote>
  <w:footnote w:type="continuationSeparator" w:id="0">
    <w:p w14:paraId="124157F4" w14:textId="77777777" w:rsidR="00006D8E" w:rsidRDefault="00006D8E" w:rsidP="00B35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0000153C"/>
    <w:lvl w:ilvl="0" w:tplc="00007E8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5F90"/>
    <w:multiLevelType w:val="hybridMultilevel"/>
    <w:tmpl w:val="00001649"/>
    <w:lvl w:ilvl="0" w:tplc="00006DF1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29777495">
    <w:abstractNumId w:val="0"/>
  </w:num>
  <w:num w:numId="2" w16cid:durableId="1064529662">
    <w:abstractNumId w:val="6"/>
  </w:num>
  <w:num w:numId="3" w16cid:durableId="440153085">
    <w:abstractNumId w:val="3"/>
  </w:num>
  <w:num w:numId="4" w16cid:durableId="1042172881">
    <w:abstractNumId w:val="5"/>
  </w:num>
  <w:num w:numId="5" w16cid:durableId="646670058">
    <w:abstractNumId w:val="4"/>
  </w:num>
  <w:num w:numId="6" w16cid:durableId="999382360">
    <w:abstractNumId w:val="1"/>
  </w:num>
  <w:num w:numId="7" w16cid:durableId="225839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654"/>
    <w:rsid w:val="00006D8E"/>
    <w:rsid w:val="000C6A66"/>
    <w:rsid w:val="000E08F4"/>
    <w:rsid w:val="001B6CD9"/>
    <w:rsid w:val="001D39B6"/>
    <w:rsid w:val="00212881"/>
    <w:rsid w:val="00226856"/>
    <w:rsid w:val="002E716C"/>
    <w:rsid w:val="00300E44"/>
    <w:rsid w:val="00303251"/>
    <w:rsid w:val="00347EAC"/>
    <w:rsid w:val="004276C5"/>
    <w:rsid w:val="00463936"/>
    <w:rsid w:val="004C18C8"/>
    <w:rsid w:val="004D6157"/>
    <w:rsid w:val="005023FD"/>
    <w:rsid w:val="00531284"/>
    <w:rsid w:val="0054474E"/>
    <w:rsid w:val="00565852"/>
    <w:rsid w:val="005A518B"/>
    <w:rsid w:val="0061374F"/>
    <w:rsid w:val="006360D4"/>
    <w:rsid w:val="006606A6"/>
    <w:rsid w:val="006615A4"/>
    <w:rsid w:val="006728EB"/>
    <w:rsid w:val="006949F5"/>
    <w:rsid w:val="006C5A4B"/>
    <w:rsid w:val="00706204"/>
    <w:rsid w:val="00775F66"/>
    <w:rsid w:val="00781D11"/>
    <w:rsid w:val="00852B02"/>
    <w:rsid w:val="00897A1F"/>
    <w:rsid w:val="008D2246"/>
    <w:rsid w:val="008D48AB"/>
    <w:rsid w:val="00921BD9"/>
    <w:rsid w:val="00927955"/>
    <w:rsid w:val="009509BE"/>
    <w:rsid w:val="009648B9"/>
    <w:rsid w:val="00A645AA"/>
    <w:rsid w:val="00AE0060"/>
    <w:rsid w:val="00B35654"/>
    <w:rsid w:val="00BA065C"/>
    <w:rsid w:val="00BC26FA"/>
    <w:rsid w:val="00CA0914"/>
    <w:rsid w:val="00CB361E"/>
    <w:rsid w:val="00CB6EC5"/>
    <w:rsid w:val="00CF08CF"/>
    <w:rsid w:val="00D86E52"/>
    <w:rsid w:val="00DC43EA"/>
    <w:rsid w:val="00DD0C18"/>
    <w:rsid w:val="00E32964"/>
    <w:rsid w:val="00E445B8"/>
    <w:rsid w:val="00E65A0E"/>
    <w:rsid w:val="00EE1DC1"/>
    <w:rsid w:val="00F0133C"/>
    <w:rsid w:val="00F43BC1"/>
    <w:rsid w:val="00F737C8"/>
    <w:rsid w:val="00F8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831620"/>
  <w14:defaultImageDpi w14:val="0"/>
  <w15:docId w15:val="{39E94A42-3BCF-4934-9212-BBEA474F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B35654"/>
    <w:pPr>
      <w:spacing w:after="0" w:line="240" w:lineRule="auto"/>
    </w:pPr>
    <w:rPr>
      <w:rFonts w:eastAsia="Times New Roman" w:cs="Calibri"/>
      <w:lang w:val="en-US" w:eastAsia="ja-JP"/>
    </w:rPr>
  </w:style>
  <w:style w:type="character" w:customStyle="1" w:styleId="NoSpacingChar">
    <w:name w:val="No Spacing Char"/>
    <w:link w:val="NoSpacing"/>
    <w:uiPriority w:val="99"/>
    <w:rsid w:val="00B35654"/>
    <w:rPr>
      <w:rFonts w:eastAsia="Times New Roman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3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6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35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654"/>
  </w:style>
  <w:style w:type="paragraph" w:styleId="Footer">
    <w:name w:val="footer"/>
    <w:basedOn w:val="Normal"/>
    <w:link w:val="FooterChar"/>
    <w:uiPriority w:val="99"/>
    <w:rsid w:val="00B35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654"/>
  </w:style>
  <w:style w:type="paragraph" w:styleId="ListParagraph">
    <w:name w:val="List Paragraph"/>
    <w:basedOn w:val="Normal"/>
    <w:uiPriority w:val="99"/>
    <w:qFormat/>
    <w:rsid w:val="00921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MMA Savez Srbije</Company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Secutor</dc:creator>
  <cp:keywords/>
  <dc:description/>
  <cp:lastModifiedBy>Windows10</cp:lastModifiedBy>
  <cp:revision>4</cp:revision>
  <dcterms:created xsi:type="dcterms:W3CDTF">2026-07-07T06:01:00Z</dcterms:created>
  <dcterms:modified xsi:type="dcterms:W3CDTF">2026-07-08T15:01:00Z</dcterms:modified>
</cp:coreProperties>
</file>